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43C" w14:textId="64BAA95A" w:rsidR="0094631B" w:rsidRPr="0094631B" w:rsidRDefault="0094631B" w:rsidP="0094631B">
      <w:pPr>
        <w:rPr>
          <w:rFonts w:ascii="Calibri" w:eastAsia="Calibri" w:hAnsi="Calibri" w:cs="Calibri"/>
          <w:b/>
          <w:bCs/>
        </w:rPr>
      </w:pPr>
      <w:r w:rsidRPr="0094631B">
        <w:rPr>
          <w:rFonts w:ascii="Calibri" w:eastAsia="Calibri" w:hAnsi="Calibri" w:cs="Calibri"/>
          <w:b/>
          <w:bCs/>
        </w:rPr>
        <w:t xml:space="preserve">2020-2021 Eğitim-Öğretim Yılı </w:t>
      </w:r>
      <w:r w:rsidR="00B459F5">
        <w:rPr>
          <w:rFonts w:ascii="Calibri" w:eastAsia="Calibri" w:hAnsi="Calibri" w:cs="Calibri"/>
          <w:b/>
          <w:bCs/>
        </w:rPr>
        <w:t xml:space="preserve">Bahar Dönemi </w:t>
      </w:r>
      <w:r w:rsidRPr="0094631B">
        <w:rPr>
          <w:rFonts w:ascii="Calibri" w:eastAsia="Calibri" w:hAnsi="Calibri" w:cs="Calibri"/>
          <w:b/>
          <w:bCs/>
        </w:rPr>
        <w:t>İktisadi ve İdari Bilimler Fakültesi Çift Anadal ve Yandal Kontenjanları</w:t>
      </w:r>
    </w:p>
    <w:p w14:paraId="24D73C75" w14:textId="77777777" w:rsidR="0094631B" w:rsidRPr="0094631B" w:rsidRDefault="0094631B" w:rsidP="0094631B">
      <w:pPr>
        <w:rPr>
          <w:rFonts w:ascii="Calibri" w:eastAsia="Calibri" w:hAnsi="Calibri" w:cs="Calibri"/>
          <w:b/>
          <w:bCs/>
        </w:rPr>
      </w:pPr>
    </w:p>
    <w:tbl>
      <w:tblPr>
        <w:tblW w:w="1375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929"/>
        <w:gridCol w:w="1190"/>
        <w:gridCol w:w="6945"/>
      </w:tblGrid>
      <w:tr w:rsidR="0094631B" w:rsidRPr="0094631B" w14:paraId="15835B42" w14:textId="77777777" w:rsidTr="00FF13E1">
        <w:trPr>
          <w:trHeight w:val="60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71550" w14:textId="77777777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Bölüm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9A2D7" w14:textId="3CB39A67" w:rsidR="0094631B" w:rsidRPr="00245CC1" w:rsidRDefault="00245CC1" w:rsidP="0094631B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45CC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Dönem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28C07D" w14:textId="77777777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Bölüm Kontenjanı</w:t>
            </w:r>
          </w:p>
          <w:p w14:paraId="286D3F99" w14:textId="77777777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(4. Dönem)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2D8F4D" w14:textId="77777777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Çift Anadal Kontenjanı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F31B9" w14:textId="77777777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Çift Anadal Başvurusu Yapabilecek Bölümler</w:t>
            </w:r>
          </w:p>
        </w:tc>
      </w:tr>
      <w:tr w:rsidR="0094631B" w:rsidRPr="0094631B" w14:paraId="075F5BD1" w14:textId="77777777" w:rsidTr="00FF13E1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509D4F" w14:textId="77777777" w:rsidR="0094631B" w:rsidRPr="0094631B" w:rsidRDefault="0094631B" w:rsidP="0094631B">
            <w:pPr>
              <w:spacing w:line="252" w:lineRule="auto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Siyaset Bilimi ve Kamu Yönetimi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AFD198" w14:textId="77777777" w:rsidR="0094631B" w:rsidRPr="0094631B" w:rsidRDefault="0094631B" w:rsidP="0094631B">
            <w:pPr>
              <w:spacing w:line="252" w:lineRule="auto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 4. Dönem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86B4B" w14:textId="507B51EE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08E322" w14:textId="5F35A631" w:rsidR="0094631B" w:rsidRPr="0094631B" w:rsidRDefault="00322FEF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FE3C62" w14:textId="77777777" w:rsidR="0094631B" w:rsidRPr="0094631B" w:rsidRDefault="0094631B" w:rsidP="0094631B">
            <w:pPr>
              <w:spacing w:line="252" w:lineRule="auto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Psikoloji, İngiliz Dili ve Edebiyatı, Siyaset Bilimi ve Uluslararası İlişkiler, İngilizce Mütercim-Tercümanlık, Türk Dili ve Edebiyatı</w:t>
            </w:r>
          </w:p>
        </w:tc>
      </w:tr>
      <w:tr w:rsidR="0094631B" w:rsidRPr="0094631B" w14:paraId="373FB49A" w14:textId="77777777" w:rsidTr="00FF13E1">
        <w:trPr>
          <w:trHeight w:val="76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20484" w14:textId="77777777" w:rsidR="0094631B" w:rsidRPr="0094631B" w:rsidRDefault="0094631B" w:rsidP="0094631B">
            <w:pPr>
              <w:spacing w:line="252" w:lineRule="auto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Siyaset Bilimi ve Uluslararası İlişkiler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842083" w14:textId="77777777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 Dönem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FEC14" w14:textId="2A8416AA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706E5F" w14:textId="3FDFB89B" w:rsidR="0094631B" w:rsidRPr="0094631B" w:rsidRDefault="00322FEF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6E158" w14:textId="77777777" w:rsidR="0094631B" w:rsidRPr="0094631B" w:rsidRDefault="0094631B" w:rsidP="0094631B">
            <w:pPr>
              <w:spacing w:line="252" w:lineRule="auto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Psikoloji, İngiliz Dili ve Edebiyatı, Siyaset Bilimi ve Kamu Yönetimi, İngilizce Mütercim-Tercümanlık, Türk Dili ve Edebiyatı</w:t>
            </w:r>
          </w:p>
        </w:tc>
      </w:tr>
    </w:tbl>
    <w:p w14:paraId="2200444D" w14:textId="77777777" w:rsidR="0094631B" w:rsidRPr="0094631B" w:rsidRDefault="0094631B" w:rsidP="0094631B">
      <w:pPr>
        <w:spacing w:line="252" w:lineRule="auto"/>
        <w:jc w:val="both"/>
        <w:rPr>
          <w:rFonts w:ascii="Calibri" w:eastAsia="Calibri" w:hAnsi="Calibri" w:cs="Calibri"/>
        </w:rPr>
      </w:pPr>
      <w:r w:rsidRPr="0094631B">
        <w:rPr>
          <w:rFonts w:ascii="Calibri" w:eastAsia="Calibri" w:hAnsi="Calibri" w:cs="Calibri"/>
          <w:b/>
          <w:bCs/>
          <w:lang w:eastAsia="tr-TR"/>
        </w:rPr>
        <w:t> </w:t>
      </w:r>
    </w:p>
    <w:tbl>
      <w:tblPr>
        <w:tblW w:w="1375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928"/>
        <w:gridCol w:w="195"/>
        <w:gridCol w:w="1995"/>
        <w:gridCol w:w="1134"/>
        <w:gridCol w:w="6945"/>
      </w:tblGrid>
      <w:tr w:rsidR="0094631B" w:rsidRPr="0094631B" w14:paraId="02357B23" w14:textId="77777777" w:rsidTr="00FF13E1">
        <w:trPr>
          <w:trHeight w:val="885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8F4F7" w14:textId="77777777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Bölüm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EAB45F" w14:textId="51374393" w:rsidR="0094631B" w:rsidRPr="0094631B" w:rsidRDefault="00245CC1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Dönem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6781A" w14:textId="77777777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0A643F" w14:textId="77777777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Bölüm Kontenjanı</w:t>
            </w:r>
          </w:p>
          <w:p w14:paraId="39B4A6D2" w14:textId="77777777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(4. Dönem/6. Dönem)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08946" w14:textId="77777777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Yan Dal Kontenjanı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F2B1C" w14:textId="77777777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Yandal Başvurusu Yapabilecek Bölümler</w:t>
            </w:r>
          </w:p>
        </w:tc>
      </w:tr>
      <w:tr w:rsidR="0094631B" w:rsidRPr="0094631B" w14:paraId="2B5EC612" w14:textId="77777777" w:rsidTr="00FF13E1">
        <w:trPr>
          <w:trHeight w:val="2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C19666" w14:textId="77777777" w:rsidR="0094631B" w:rsidRPr="0094631B" w:rsidRDefault="0094631B" w:rsidP="0094631B">
            <w:pPr>
              <w:spacing w:line="252" w:lineRule="auto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Siyaset Bilimi ve Kamu Yönetimi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B3B91A" w14:textId="2A4BC651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4./6. Dönem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0D018" w14:textId="77777777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CC04A8" w14:textId="531DF243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30/</w:t>
            </w:r>
            <w:r w:rsidR="00322FE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B7600" w14:textId="262F9166" w:rsidR="0094631B" w:rsidRPr="0094631B" w:rsidRDefault="00322FEF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AB716" w14:textId="77777777" w:rsidR="0094631B" w:rsidRPr="0094631B" w:rsidRDefault="0094631B" w:rsidP="0094631B">
            <w:pPr>
              <w:spacing w:line="252" w:lineRule="auto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Psikoloji, İngiliz Dili ve Edebiyatı, Türk Dili ve Edebiyatı ve İngilizce Mütercim-Tercümanlık</w:t>
            </w:r>
          </w:p>
        </w:tc>
      </w:tr>
      <w:tr w:rsidR="0094631B" w:rsidRPr="0094631B" w14:paraId="6DD78F57" w14:textId="77777777" w:rsidTr="00FF13E1">
        <w:trPr>
          <w:trHeight w:val="739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E17CC6" w14:textId="77777777" w:rsidR="0094631B" w:rsidRPr="0094631B" w:rsidRDefault="0094631B" w:rsidP="0094631B">
            <w:pPr>
              <w:spacing w:line="252" w:lineRule="auto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Siyaset Bilimi ve Uluslararası İlişkiler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CA8C5" w14:textId="77777777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4./6. Dönem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637CB0" w14:textId="77777777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32DCC" w14:textId="6D796729" w:rsidR="0094631B" w:rsidRPr="0094631B" w:rsidRDefault="0094631B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30/</w:t>
            </w:r>
            <w:r w:rsidR="00322FE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0DE59" w14:textId="102D50F5" w:rsidR="0094631B" w:rsidRPr="0094631B" w:rsidRDefault="00322FEF" w:rsidP="0094631B">
            <w:pPr>
              <w:spacing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EE441" w14:textId="77777777" w:rsidR="0094631B" w:rsidRPr="0094631B" w:rsidRDefault="0094631B" w:rsidP="0094631B">
            <w:pPr>
              <w:spacing w:line="252" w:lineRule="auto"/>
              <w:rPr>
                <w:rFonts w:ascii="Calibri" w:eastAsia="Calibri" w:hAnsi="Calibri" w:cs="Calibri"/>
              </w:rPr>
            </w:pPr>
            <w:r w:rsidRPr="0094631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Psikoloji, İngiliz Dili ve Edebiyatı, Türk Dili ve Edebiyatı ve İngilizce Mütercim-Tercümanlık</w:t>
            </w:r>
          </w:p>
        </w:tc>
      </w:tr>
    </w:tbl>
    <w:p w14:paraId="01A2F505" w14:textId="77777777" w:rsidR="0094631B" w:rsidRPr="0094631B" w:rsidRDefault="0094631B" w:rsidP="0094631B">
      <w:pPr>
        <w:rPr>
          <w:rFonts w:ascii="Calibri" w:eastAsia="Calibri" w:hAnsi="Calibri" w:cs="Times New Roman"/>
        </w:rPr>
      </w:pPr>
    </w:p>
    <w:p w14:paraId="4E840A09" w14:textId="77777777" w:rsidR="00BB0C47" w:rsidRPr="0094631B" w:rsidRDefault="00F7462B" w:rsidP="0094631B"/>
    <w:sectPr w:rsidR="00BB0C47" w:rsidRPr="0094631B" w:rsidSect="00BC7A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34"/>
    <w:rsid w:val="00123F4C"/>
    <w:rsid w:val="00245CC1"/>
    <w:rsid w:val="002B3244"/>
    <w:rsid w:val="00322FEF"/>
    <w:rsid w:val="004358A5"/>
    <w:rsid w:val="0094631B"/>
    <w:rsid w:val="009E0241"/>
    <w:rsid w:val="00B459F5"/>
    <w:rsid w:val="00BC7A34"/>
    <w:rsid w:val="00DF55BF"/>
    <w:rsid w:val="00F7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E55D"/>
  <w15:chartTrackingRefBased/>
  <w15:docId w15:val="{7DF5860F-C35D-4F9D-9018-4BBC547B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Ulusoy</dc:creator>
  <cp:keywords/>
  <dc:description/>
  <cp:lastModifiedBy>Raziye Kacar</cp:lastModifiedBy>
  <cp:revision>3</cp:revision>
  <dcterms:created xsi:type="dcterms:W3CDTF">2022-01-29T10:42:00Z</dcterms:created>
  <dcterms:modified xsi:type="dcterms:W3CDTF">2022-01-29T10:43:00Z</dcterms:modified>
</cp:coreProperties>
</file>